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390BF5" w:rsidRPr="00AC1F96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1F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 w:rsidR="00AC1F96" w:rsidRPr="00AC1F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проекту решения Собрания депутатов</w:t>
      </w:r>
    </w:p>
    <w:p w:rsidR="00AC1F96" w:rsidRDefault="00AC1F96" w:rsidP="00AC1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C1F96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«</w:t>
      </w:r>
      <w:proofErr w:type="spellStart"/>
      <w:r w:rsidRPr="00AC1F96">
        <w:rPr>
          <w:rFonts w:ascii="Times New Roman" w:hAnsi="Times New Roman" w:cs="Times New Roman"/>
          <w:b/>
          <w:sz w:val="28"/>
          <w:szCs w:val="28"/>
        </w:rPr>
        <w:t>Карпогорское</w:t>
      </w:r>
      <w:proofErr w:type="spellEnd"/>
      <w:r w:rsidRPr="00AC1F96">
        <w:rPr>
          <w:rFonts w:ascii="Times New Roman" w:hAnsi="Times New Roman" w:cs="Times New Roman"/>
          <w:b/>
          <w:sz w:val="28"/>
          <w:szCs w:val="28"/>
        </w:rPr>
        <w:t>»</w:t>
      </w:r>
    </w:p>
    <w:p w:rsidR="00AC1F96" w:rsidRPr="00AC1F96" w:rsidRDefault="00AC1F96" w:rsidP="00AC1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F96">
        <w:rPr>
          <w:rFonts w:ascii="Times New Roman" w:hAnsi="Times New Roman" w:cs="Times New Roman"/>
          <w:b/>
          <w:sz w:val="28"/>
          <w:szCs w:val="28"/>
        </w:rPr>
        <w:t xml:space="preserve"> за 2023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D33B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proofErr w:type="gramStart"/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>Карпогорское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proofErr w:type="gram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>34 649 345,84 рублей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100,7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E6025B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11 971 013,9 рубля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103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>4 602 311,25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>или 104,6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</w:t>
      </w:r>
      <w:r w:rsidR="00C17C3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 в сумме 2 518 018,57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C33">
        <w:rPr>
          <w:rFonts w:ascii="Times New Roman" w:eastAsia="Times New Roman" w:hAnsi="Times New Roman" w:cs="Times New Roman"/>
          <w:color w:val="000000"/>
          <w:sz w:val="28"/>
          <w:szCs w:val="28"/>
        </w:rPr>
        <w:t>225,6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7C3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C17C33">
        <w:rPr>
          <w:rFonts w:ascii="Times New Roman" w:eastAsia="Times New Roman" w:hAnsi="Times New Roman" w:cs="Times New Roman"/>
          <w:color w:val="000000"/>
          <w:sz w:val="28"/>
          <w:szCs w:val="28"/>
        </w:rPr>
        <w:t>1 770 576,38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>84,5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09D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</w:p>
    <w:p w:rsidR="00390BF5" w:rsidRPr="008072B3" w:rsidRDefault="00C17C33" w:rsidP="00BF04C7">
      <w:pPr>
        <w:spacing w:line="276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сельскохозяйственный налог поступил в сумме 737,60 рублей, план по налогу выполнен 8,2% 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 исполнены в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1 838 676,22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>98,6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:rsidR="00053360" w:rsidRDefault="00053360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продажи материальных и нематериальных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активов составили 1 156 900,0 рублей, план выполнен на 71,5%.</w:t>
      </w:r>
    </w:p>
    <w:p w:rsidR="001150B3" w:rsidRPr="00505799" w:rsidRDefault="001150B3" w:rsidP="00053360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Прочие неналоговые доходы </w:t>
      </w:r>
      <w:r w:rsidR="004209D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поступили в сумме 83 793,89 рубля, выполнены на 19,3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% от годового плана.</w:t>
      </w:r>
      <w:r>
        <w:rPr>
          <w:color w:val="000000"/>
        </w:rPr>
        <w:t xml:space="preserve"> 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22 678 331,93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рубль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1 234 320,8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505799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субсидии, передаваемые бюджетам сельских поселений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областного бюджета в сумме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15 748 391,68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ь, в том числе:</w:t>
      </w:r>
    </w:p>
    <w:p w:rsidR="00390BF5" w:rsidRDefault="00505799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реализацию программ формирования современной городской среды 13 688 435,53 рублей;</w:t>
      </w:r>
    </w:p>
    <w:p w:rsidR="00505799" w:rsidRDefault="00505799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субсидия на подготовку проектов межевания земельных участков на проведение кадастровых работ 99 900,</w:t>
      </w:r>
      <w:r w:rsidR="009D52FB">
        <w:rPr>
          <w:rFonts w:ascii="Times New Roman" w:eastAsia="Times New Roman" w:hAnsi="Times New Roman" w:cs="Times New Roman"/>
          <w:color w:val="000000"/>
          <w:sz w:val="28"/>
          <w:szCs w:val="28"/>
        </w:rPr>
        <w:t>00 рублей;</w:t>
      </w:r>
    </w:p>
    <w:p w:rsidR="009D52FB" w:rsidRDefault="009D52FB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софинансирование выплаты выходного пособия и сохранения среднего месячного заработка на период трудоустройства в связи с ликвидацией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органов местного самоуправления Пинежского муниципального района вследствие создания Пинежского муниципального округа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140 536,15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D4C51" w:rsidRDefault="005D4C51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459 770,00 рублей;</w:t>
      </w:r>
    </w:p>
    <w:p w:rsidR="005D4C51" w:rsidRDefault="005D4C51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субсидия на оборудования источников </w:t>
      </w:r>
      <w:r w:rsidR="009A7EF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наружного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противопожарного водоснабжения в сумме 880 000,00 рублей;</w:t>
      </w:r>
    </w:p>
    <w:p w:rsidR="005D4C51" w:rsidRDefault="005D4C51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на разработку проектно-сметной документации в сумме 479 750,00 рублей. </w:t>
      </w:r>
    </w:p>
    <w:p w:rsidR="009D52FB" w:rsidRPr="008072B3" w:rsidRDefault="009D52FB" w:rsidP="00BF04C7">
      <w:pPr>
        <w:spacing w:line="276" w:lineRule="auto"/>
        <w:jc w:val="both"/>
        <w:rPr>
          <w:color w:val="000000"/>
        </w:rPr>
      </w:pPr>
    </w:p>
    <w:p w:rsidR="003D52CA" w:rsidRDefault="003D52CA" w:rsidP="005D4C5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87500,00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5D4C51" w:rsidRPr="008072B3" w:rsidRDefault="005D4C51" w:rsidP="005D4C51">
      <w:pPr>
        <w:spacing w:line="276" w:lineRule="auto"/>
        <w:jc w:val="both"/>
        <w:rPr>
          <w:color w:val="000000"/>
        </w:rPr>
      </w:pPr>
    </w:p>
    <w:p w:rsidR="00822BE8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822BE8">
        <w:rPr>
          <w:rFonts w:ascii="Times New Roman" w:eastAsia="Times New Roman" w:hAnsi="Times New Roman" w:cs="Times New Roman"/>
          <w:color w:val="000000"/>
          <w:sz w:val="28"/>
          <w:szCs w:val="28"/>
        </w:rPr>
        <w:t>5 608 119,45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2BE8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межбюджетные трансферты, передаваемые бюджета</w:t>
      </w:r>
      <w:r w:rsidR="00822B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 сельских поселений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="00822BE8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390BF5" w:rsidRDefault="00822BE8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осуществление части полномочий </w:t>
      </w:r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Пинежского муниципального района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решению вопросов местного значения в соответствии с заключенными соглашениями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содержанию автомобильных дорог в сумме 2 148 188,75 рублей;</w:t>
      </w:r>
    </w:p>
    <w:p w:rsidR="00822BE8" w:rsidRDefault="00822BE8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поддержку муниципальных программ формирования современной городской среды год в сумме 1</w:t>
      </w:r>
      <w:r w:rsidR="00EF20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609 022,86 рубля</w:t>
      </w:r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(районный бюджет)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822BE8" w:rsidRDefault="00822BE8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мероприятия в сфере обеспечения безопасности и защиты населения от чрезвычайных ситуаций в сумме 100 000,00 рублей</w:t>
      </w:r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(районный бюджет)</w:t>
      </w:r>
      <w:r w:rsidR="00EF20C7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EF20C7" w:rsidRDefault="00EF20C7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поддержку территориального общественного самоуправления в сумме 915 907,84</w:t>
      </w:r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 (областной и районный бюджеты);</w:t>
      </w:r>
    </w:p>
    <w:p w:rsidR="00655FB0" w:rsidRDefault="00655FB0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на оплату услуг по заполнению водой пожарных водоемов (резервный фонд администрации муниципального образования «Пинежский муниципальный район» в сумме 335 000,00 рублей;</w:t>
      </w:r>
    </w:p>
    <w:p w:rsidR="00655FB0" w:rsidRDefault="00655FB0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на благоустройство территорий и приобретение уборочной и коммунальной техники в сумме 600 000,00 рублей (областной бюджет). </w:t>
      </w:r>
    </w:p>
    <w:p w:rsidR="00EF20C7" w:rsidRDefault="00EF20C7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</w:p>
    <w:p w:rsidR="00822BE8" w:rsidRDefault="00822BE8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</w:p>
    <w:p w:rsidR="008072B3" w:rsidRDefault="004562A8" w:rsidP="00822BE8">
      <w:pPr>
        <w:spacing w:line="276" w:lineRule="auto"/>
        <w:jc w:val="both"/>
        <w:rPr>
          <w:color w:val="00000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</w:p>
    <w:p w:rsidR="00655FB0" w:rsidRDefault="00655FB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34 413 473,20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98,8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80126" w:rsidRDefault="00D5600F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Муниципальные программы</w:t>
      </w:r>
    </w:p>
    <w:p w:rsidR="00E267AE" w:rsidRDefault="00E267A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F2914" w:rsidRDefault="009A7EFF" w:rsidP="009A7EFF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A7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Муниципальная программа "Обеспечение первичных мер пожарной безопасности на территории муниципального образования "</w:t>
      </w:r>
      <w:proofErr w:type="spellStart"/>
      <w:r w:rsidRPr="009A7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Карпогорское</w:t>
      </w:r>
      <w:proofErr w:type="spellEnd"/>
      <w:r w:rsidRPr="009A7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 на 2023-2025 годы"</w:t>
      </w:r>
      <w:bookmarkStart w:id="0" w:name="_GoBack"/>
      <w:bookmarkEnd w:id="0"/>
    </w:p>
    <w:p w:rsidR="00E267AE" w:rsidRPr="00E267AE" w:rsidRDefault="00E267AE" w:rsidP="00E267AE">
      <w:pPr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85A0F" w:rsidRDefault="00E267AE" w:rsidP="00685A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составили</w:t>
      </w:r>
      <w:r w:rsidR="009A7EFF">
        <w:rPr>
          <w:rFonts w:ascii="Times New Roman" w:hAnsi="Times New Roman" w:cs="Times New Roman"/>
          <w:sz w:val="28"/>
          <w:szCs w:val="28"/>
        </w:rPr>
        <w:t xml:space="preserve"> 2 362 445,20</w:t>
      </w:r>
      <w:r w:rsidR="00685A0F">
        <w:rPr>
          <w:rFonts w:ascii="Times New Roman" w:hAnsi="Times New Roman" w:cs="Times New Roman"/>
          <w:sz w:val="28"/>
          <w:szCs w:val="28"/>
        </w:rPr>
        <w:t xml:space="preserve"> рублей. Средства направлены на:</w:t>
      </w:r>
    </w:p>
    <w:p w:rsidR="00685A0F" w:rsidRDefault="00685A0F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оборудование источников наружного противопожарного водоснабжения в сумме 1 210 000,00 рублей;</w:t>
      </w:r>
    </w:p>
    <w:p w:rsidR="00685A0F" w:rsidRDefault="00685A0F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484 770,00 рублей</w:t>
      </w:r>
      <w:r w:rsidR="00AB7028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 459 770,00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85A0F" w:rsidRDefault="00685A0F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03954" w:rsidRP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сфере обеспечения пожарной безопасности, осуществляемые органами местного самоуправления</w:t>
      </w:r>
      <w:r w:rsid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5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667 675,20 рублей, в том числе 100 000 рублей за счет средств районного бюджета. </w:t>
      </w:r>
    </w:p>
    <w:p w:rsidR="007855EC" w:rsidRDefault="007855EC" w:rsidP="00685A0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5A0F" w:rsidRPr="007855EC" w:rsidRDefault="007855EC" w:rsidP="007855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5EC">
        <w:rPr>
          <w:rFonts w:ascii="Times New Roman" w:hAnsi="Times New Roman" w:cs="Times New Roman"/>
          <w:b/>
          <w:sz w:val="28"/>
          <w:szCs w:val="28"/>
        </w:rPr>
        <w:t>Муниципальная программа "Благоустройство территории муниципального образования "</w:t>
      </w:r>
      <w:proofErr w:type="spellStart"/>
      <w:r w:rsidRPr="007855EC">
        <w:rPr>
          <w:rFonts w:ascii="Times New Roman" w:hAnsi="Times New Roman" w:cs="Times New Roman"/>
          <w:b/>
          <w:sz w:val="28"/>
          <w:szCs w:val="28"/>
        </w:rPr>
        <w:t>Карпогорское</w:t>
      </w:r>
      <w:proofErr w:type="spellEnd"/>
      <w:r w:rsidRPr="007855EC">
        <w:rPr>
          <w:rFonts w:ascii="Times New Roman" w:hAnsi="Times New Roman" w:cs="Times New Roman"/>
          <w:b/>
          <w:sz w:val="28"/>
          <w:szCs w:val="28"/>
        </w:rPr>
        <w:t>" на 2023-2025 годы"</w:t>
      </w:r>
    </w:p>
    <w:p w:rsidR="002F2914" w:rsidRPr="00E267AE" w:rsidRDefault="002F2914" w:rsidP="00E267A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0F03" w:rsidRDefault="000E5AE5" w:rsidP="00ED0F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 </w:t>
      </w:r>
      <w:r w:rsidRPr="0038012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 w:rsidR="007855EC">
        <w:rPr>
          <w:rFonts w:ascii="Times New Roman" w:hAnsi="Times New Roman" w:cs="Times New Roman"/>
          <w:sz w:val="28"/>
          <w:szCs w:val="28"/>
        </w:rPr>
        <w:t xml:space="preserve"> 1 128 849,07 </w:t>
      </w:r>
      <w:r>
        <w:rPr>
          <w:rFonts w:ascii="Times New Roman" w:hAnsi="Times New Roman" w:cs="Times New Roman"/>
          <w:sz w:val="28"/>
          <w:szCs w:val="28"/>
        </w:rPr>
        <w:t>рублей.</w:t>
      </w:r>
      <w:r w:rsidR="007855EC">
        <w:rPr>
          <w:rFonts w:ascii="Times New Roman" w:hAnsi="Times New Roman" w:cs="Times New Roman"/>
          <w:sz w:val="28"/>
          <w:szCs w:val="28"/>
        </w:rPr>
        <w:t xml:space="preserve"> С</w:t>
      </w:r>
      <w:r w:rsidR="00ED0F03">
        <w:rPr>
          <w:rFonts w:ascii="Times New Roman" w:hAnsi="Times New Roman" w:cs="Times New Roman"/>
          <w:sz w:val="28"/>
          <w:szCs w:val="28"/>
        </w:rPr>
        <w:t xml:space="preserve">редства направлены </w:t>
      </w:r>
      <w:r w:rsidR="007855EC">
        <w:rPr>
          <w:rFonts w:ascii="Times New Roman" w:hAnsi="Times New Roman" w:cs="Times New Roman"/>
          <w:sz w:val="28"/>
          <w:szCs w:val="28"/>
        </w:rPr>
        <w:t>на оплату услуг по уличному освещению.</w:t>
      </w:r>
    </w:p>
    <w:p w:rsidR="007855EC" w:rsidRDefault="007855EC" w:rsidP="00ED0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55EC" w:rsidRDefault="007855EC" w:rsidP="007855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5EC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"</w:t>
      </w:r>
      <w:proofErr w:type="spellStart"/>
      <w:r w:rsidRPr="007855EC">
        <w:rPr>
          <w:rFonts w:ascii="Times New Roman" w:hAnsi="Times New Roman" w:cs="Times New Roman"/>
          <w:b/>
          <w:sz w:val="28"/>
          <w:szCs w:val="28"/>
        </w:rPr>
        <w:t>Карпогорское</w:t>
      </w:r>
      <w:proofErr w:type="spellEnd"/>
      <w:r w:rsidRPr="007855EC">
        <w:rPr>
          <w:rFonts w:ascii="Times New Roman" w:hAnsi="Times New Roman" w:cs="Times New Roman"/>
          <w:b/>
          <w:sz w:val="28"/>
          <w:szCs w:val="28"/>
        </w:rPr>
        <w:t>" "Формирование современной городской (сельской) среды на 2023-2024 годы"</w:t>
      </w:r>
    </w:p>
    <w:p w:rsidR="001340A0" w:rsidRDefault="007855EC" w:rsidP="001340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17 330 931,19 рубль. Средства направлены на</w:t>
      </w:r>
      <w:r w:rsidR="001340A0">
        <w:rPr>
          <w:rFonts w:ascii="Times New Roman" w:hAnsi="Times New Roman" w:cs="Times New Roman"/>
          <w:sz w:val="28"/>
          <w:szCs w:val="28"/>
        </w:rPr>
        <w:t>:</w:t>
      </w:r>
    </w:p>
    <w:p w:rsidR="001340A0" w:rsidRDefault="001340A0" w:rsidP="001340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55EC" w:rsidRDefault="001340A0" w:rsidP="001340A0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5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поддержку муниципальных программ формирования современной городской среды в сумме 16 325 931,19 рубль;</w:t>
      </w:r>
    </w:p>
    <w:p w:rsidR="001340A0" w:rsidRDefault="001340A0" w:rsidP="001340A0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 благоустройство территорий и приобретение уборочной и коммунальной техники в сумме 500 000,00 рублей за счет областного бюджета;</w:t>
      </w:r>
    </w:p>
    <w:p w:rsidR="00AD45B2" w:rsidRDefault="00AD45B2" w:rsidP="00AD45B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разработку проектно-сметной документации в сумме 505 000,00 рублей за счет областного бюджета</w:t>
      </w:r>
      <w:r w:rsidRPr="00AD4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479 750,00 рублей.</w:t>
      </w:r>
    </w:p>
    <w:p w:rsidR="00AD45B2" w:rsidRDefault="00AD45B2" w:rsidP="00AD45B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5B2" w:rsidRDefault="00AD45B2" w:rsidP="00AD45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5B2">
        <w:rPr>
          <w:rFonts w:ascii="Times New Roman" w:hAnsi="Times New Roman" w:cs="Times New Roman"/>
          <w:b/>
          <w:sz w:val="28"/>
          <w:szCs w:val="28"/>
        </w:rPr>
        <w:t>Муниципальная комплексная программа муниципального образования "</w:t>
      </w:r>
      <w:proofErr w:type="spellStart"/>
      <w:r w:rsidRPr="00AD45B2">
        <w:rPr>
          <w:rFonts w:ascii="Times New Roman" w:hAnsi="Times New Roman" w:cs="Times New Roman"/>
          <w:b/>
          <w:sz w:val="28"/>
          <w:szCs w:val="28"/>
        </w:rPr>
        <w:t>Карпогорское</w:t>
      </w:r>
      <w:proofErr w:type="spellEnd"/>
      <w:r w:rsidRPr="00AD45B2">
        <w:rPr>
          <w:rFonts w:ascii="Times New Roman" w:hAnsi="Times New Roman" w:cs="Times New Roman"/>
          <w:b/>
          <w:sz w:val="28"/>
          <w:szCs w:val="28"/>
        </w:rPr>
        <w:t>" "Патриот" на 2023 год</w:t>
      </w:r>
    </w:p>
    <w:p w:rsidR="00AD45B2" w:rsidRDefault="00AD45B2" w:rsidP="00AD45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855EC" w:rsidRPr="007855EC" w:rsidRDefault="00AD45B2" w:rsidP="00AD45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18 892,60 рубля.</w:t>
      </w:r>
      <w:r w:rsidR="00CE1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5B2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программа муниципального образования "</w:t>
      </w:r>
      <w:proofErr w:type="spellStart"/>
      <w:r w:rsidRPr="00AD45B2">
        <w:rPr>
          <w:rFonts w:ascii="Times New Roman" w:hAnsi="Times New Roman" w:cs="Times New Roman"/>
          <w:b/>
          <w:sz w:val="28"/>
          <w:szCs w:val="28"/>
        </w:rPr>
        <w:t>Карпогорское</w:t>
      </w:r>
      <w:proofErr w:type="spellEnd"/>
      <w:r w:rsidRPr="00AD45B2">
        <w:rPr>
          <w:rFonts w:ascii="Times New Roman" w:hAnsi="Times New Roman" w:cs="Times New Roman"/>
          <w:b/>
          <w:sz w:val="28"/>
          <w:szCs w:val="28"/>
        </w:rPr>
        <w:t xml:space="preserve">" "Развитие физической культуры и спорта в </w:t>
      </w:r>
      <w:proofErr w:type="spellStart"/>
      <w:r w:rsidRPr="00AD45B2">
        <w:rPr>
          <w:rFonts w:ascii="Times New Roman" w:hAnsi="Times New Roman" w:cs="Times New Roman"/>
          <w:b/>
          <w:sz w:val="28"/>
          <w:szCs w:val="28"/>
        </w:rPr>
        <w:t>Карпогорском</w:t>
      </w:r>
      <w:proofErr w:type="spellEnd"/>
      <w:r w:rsidRPr="00AD45B2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2023-2024 годы"</w:t>
      </w:r>
    </w:p>
    <w:p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5B2" w:rsidRPr="007855EC" w:rsidRDefault="00AD45B2" w:rsidP="00AD45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31 451,00 рубль.</w:t>
      </w:r>
      <w:r w:rsidR="00CE155C">
        <w:rPr>
          <w:rFonts w:ascii="Times New Roman" w:hAnsi="Times New Roman" w:cs="Times New Roman"/>
          <w:sz w:val="28"/>
          <w:szCs w:val="28"/>
        </w:rPr>
        <w:t xml:space="preserve"> Средства направлены на проведение спортивных мероприятий.</w:t>
      </w:r>
    </w:p>
    <w:p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5B2" w:rsidRDefault="00AD45B2" w:rsidP="003A7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</w:t>
      </w:r>
      <w:r w:rsidR="00D5600F">
        <w:rPr>
          <w:rFonts w:ascii="Times New Roman" w:hAnsi="Times New Roman" w:cs="Times New Roman"/>
          <w:b/>
          <w:sz w:val="28"/>
          <w:szCs w:val="28"/>
        </w:rPr>
        <w:t>аммные направления деятельности</w:t>
      </w:r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390BF5" w:rsidRPr="007317FB" w:rsidRDefault="007317F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B25178" w:rsidRDefault="00B25178" w:rsidP="00B25178">
      <w:pPr>
        <w:pStyle w:val="a5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17FB" w:rsidRDefault="00B25178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1 512 386,83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25178" w:rsidRPr="007317FB" w:rsidRDefault="00B25178" w:rsidP="000C4C0B">
      <w:pPr>
        <w:pStyle w:val="a5"/>
        <w:ind w:left="0"/>
        <w:jc w:val="both"/>
        <w:rPr>
          <w:color w:val="000000"/>
        </w:rPr>
      </w:pPr>
    </w:p>
    <w:p w:rsidR="00B25178" w:rsidRPr="00B25178" w:rsidRDefault="000C4C0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25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деятельности исполнительных органов местного самоуправления.</w:t>
      </w:r>
    </w:p>
    <w:p w:rsidR="00B25178" w:rsidRDefault="00B25178" w:rsidP="00B25178">
      <w:pPr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B25178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6 825 123,28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>на 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офинансирование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0F451A">
        <w:rPr>
          <w:rFonts w:ascii="Times New Roman" w:eastAsia="Times New Roman" w:hAnsi="Times New Roman" w:cs="Times New Roman"/>
          <w:color w:val="000000"/>
          <w:sz w:val="28"/>
          <w:szCs w:val="28"/>
        </w:rPr>
        <w:t>147 932,78</w:t>
      </w:r>
      <w:r w:rsidR="003A7C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07388" w:rsidRDefault="00D07388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7388" w:rsidRDefault="00D07388" w:rsidP="00D07388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073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Резервный фонд администрации муниципального образования</w:t>
      </w:r>
    </w:p>
    <w:p w:rsidR="00D07388" w:rsidRPr="00D07388" w:rsidRDefault="00D07388" w:rsidP="00D07388">
      <w:pPr>
        <w:pStyle w:val="a5"/>
        <w:spacing w:line="276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D07388" w:rsidRDefault="00D07388" w:rsidP="00D0738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61783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резервного фонда в отчетном периоде не производились.</w:t>
      </w:r>
    </w:p>
    <w:p w:rsidR="006D2982" w:rsidRDefault="006D2982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0C4C0B" w:rsidRDefault="00D07388" w:rsidP="00B25178">
      <w:pPr>
        <w:spacing w:line="276" w:lineRule="auto"/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 w:rsidR="003A7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Иные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епрограммные расходы в области </w:t>
      </w:r>
      <w:r w:rsidR="003A7C9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других 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6D2982" w:rsidRDefault="003A7C97" w:rsidP="004412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D07388">
        <w:rPr>
          <w:rFonts w:ascii="Times New Roman" w:eastAsia="Times New Roman" w:hAnsi="Times New Roman" w:cs="Times New Roman"/>
          <w:color w:val="000000"/>
          <w:sz w:val="28"/>
          <w:szCs w:val="28"/>
        </w:rPr>
        <w:t>1 225 443,</w:t>
      </w:r>
      <w:proofErr w:type="gramStart"/>
      <w:r w:rsidR="00D07388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D07388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proofErr w:type="gramEnd"/>
      <w:r w:rsidR="000C4C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934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07388">
        <w:rPr>
          <w:rFonts w:ascii="Times New Roman" w:hAnsi="Times New Roman" w:cs="Times New Roman"/>
          <w:sz w:val="28"/>
          <w:szCs w:val="28"/>
        </w:rPr>
        <w:t>Средства направлены</w:t>
      </w:r>
      <w:r w:rsidR="0044122F" w:rsidRPr="0044122F">
        <w:rPr>
          <w:rFonts w:ascii="Times New Roman" w:hAnsi="Times New Roman" w:cs="Times New Roman"/>
          <w:sz w:val="28"/>
          <w:szCs w:val="28"/>
        </w:rPr>
        <w:t xml:space="preserve"> на </w:t>
      </w:r>
      <w:r w:rsidR="00D07388">
        <w:rPr>
          <w:rFonts w:ascii="Times New Roman" w:hAnsi="Times New Roman" w:cs="Times New Roman"/>
          <w:sz w:val="28"/>
          <w:szCs w:val="28"/>
        </w:rPr>
        <w:t xml:space="preserve">оплату расходов по </w:t>
      </w:r>
      <w:r w:rsidR="00137512">
        <w:rPr>
          <w:rFonts w:ascii="Times New Roman" w:hAnsi="Times New Roman" w:cs="Times New Roman"/>
          <w:sz w:val="28"/>
          <w:szCs w:val="28"/>
        </w:rPr>
        <w:t>содержанию помещения гости</w:t>
      </w:r>
      <w:r w:rsidR="00A23E7C">
        <w:rPr>
          <w:rFonts w:ascii="Times New Roman" w:hAnsi="Times New Roman" w:cs="Times New Roman"/>
          <w:sz w:val="28"/>
          <w:szCs w:val="28"/>
        </w:rPr>
        <w:t>ницы по ул. Теплова д.14 и на исполнение судебных актов.</w:t>
      </w:r>
    </w:p>
    <w:p w:rsidR="00A23E7C" w:rsidRPr="0044122F" w:rsidRDefault="00A23E7C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A23E7C" w:rsidRDefault="00A23E7C" w:rsidP="00A23E7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5FC3">
        <w:rPr>
          <w:rFonts w:ascii="Times New Roman" w:eastAsia="Times New Roman" w:hAnsi="Times New Roman" w:cs="Times New Roman"/>
          <w:color w:val="000000"/>
          <w:sz w:val="28"/>
          <w:szCs w:val="28"/>
        </w:rPr>
        <w:t>2 336 185,72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Пинежского муниципального 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по содержанию автомобильных дорог общег</w:t>
      </w:r>
      <w:r w:rsidR="00D85FC3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значения, в части электроосвещения.</w:t>
      </w:r>
    </w:p>
    <w:p w:rsidR="00A23E7C" w:rsidRDefault="00A23E7C" w:rsidP="00A23E7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D85FC3" w:rsidRDefault="00D85FC3" w:rsidP="00D85FC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D85FC3" w:rsidRDefault="00D85FC3" w:rsidP="00D85FC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85FC3" w:rsidRDefault="00D85FC3" w:rsidP="00D85FC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07D0">
        <w:rPr>
          <w:rFonts w:ascii="Times New Roman" w:eastAsia="Times New Roman" w:hAnsi="Times New Roman" w:cs="Times New Roman"/>
          <w:color w:val="000000"/>
          <w:sz w:val="28"/>
          <w:szCs w:val="28"/>
        </w:rPr>
        <w:t>335 000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6E07D0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Средства </w:t>
      </w:r>
      <w:r w:rsidR="006E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</w:t>
      </w:r>
      <w:r w:rsidR="006E07D0">
        <w:rPr>
          <w:rFonts w:ascii="Times New Roman" w:eastAsia="Calibri" w:hAnsi="Times New Roman" w:cs="Times New Roman"/>
          <w:color w:val="000000"/>
          <w:sz w:val="28"/>
          <w:szCs w:val="28"/>
        </w:rPr>
        <w:t>резервного фонда администрации муниципального образования «Пинежский муниципальный район»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направлены </w:t>
      </w:r>
      <w:r w:rsidR="006E07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оплату услуг по заполнению водой пожарных </w:t>
      </w:r>
      <w:r w:rsidR="00707BC1">
        <w:rPr>
          <w:rFonts w:ascii="Times New Roman" w:eastAsia="Calibri" w:hAnsi="Times New Roman" w:cs="Times New Roman"/>
          <w:color w:val="000000"/>
          <w:sz w:val="28"/>
          <w:szCs w:val="28"/>
        </w:rPr>
        <w:t>водоемов</w:t>
      </w:r>
      <w:r w:rsidR="00707B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07BC1" w:rsidRDefault="00707BC1" w:rsidP="00D85FC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7BC1" w:rsidRDefault="009E33BE" w:rsidP="00707B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707BC1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707B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Непрограммные расходы в области </w:t>
      </w:r>
      <w:r w:rsidR="00707BC1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коммунального хозяйства</w:t>
      </w:r>
    </w:p>
    <w:p w:rsidR="00707BC1" w:rsidRDefault="00707BC1" w:rsidP="00707B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0C4C0B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574 017,34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 Средства направлены на:</w:t>
      </w:r>
    </w:p>
    <w:p w:rsidR="00707BC1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707BC1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реализацию проектов ТОС в сумме 324 160,00 рублей, в то числе за счет областного и районного бюджетов 320 160,00 рублей;</w:t>
      </w:r>
    </w:p>
    <w:p w:rsidR="00707BC1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оплату услуг по уличному освещению в сумме 117 299,34 рублей;</w:t>
      </w:r>
    </w:p>
    <w:p w:rsidR="00707BC1" w:rsidRDefault="00707BC1" w:rsidP="000C4C0B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мероприятия по благоустройству 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132 558,00 рублей.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2982" w:rsidRDefault="006D2982" w:rsidP="006D2982">
      <w:pPr>
        <w:jc w:val="both"/>
        <w:rPr>
          <w:color w:val="000000"/>
        </w:rPr>
      </w:pPr>
    </w:p>
    <w:p w:rsidR="00390BF5" w:rsidRDefault="000A1C65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B25178" w:rsidRDefault="00B25178" w:rsidP="00B25178">
      <w:pPr>
        <w:jc w:val="center"/>
        <w:rPr>
          <w:color w:val="000000"/>
        </w:rPr>
      </w:pPr>
    </w:p>
    <w:p w:rsidR="009E33BE" w:rsidRDefault="00D301DB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>602 747,74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реализацию проектов ТОС в сумме 602 747,84 рублей, в то числе за счет областного и районного бюджетов 595 747,84 рублей.</w:t>
      </w:r>
    </w:p>
    <w:p w:rsidR="009E33BE" w:rsidRDefault="009E33BE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3BE" w:rsidRDefault="009E33BE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33BE" w:rsidRDefault="009E33BE" w:rsidP="009E33BE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9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сельского хозяйства и рыболовства</w:t>
      </w:r>
    </w:p>
    <w:p w:rsidR="009E33BE" w:rsidRDefault="009E33BE" w:rsidP="009E33BE">
      <w:pPr>
        <w:jc w:val="center"/>
        <w:rPr>
          <w:color w:val="000000"/>
        </w:rPr>
      </w:pPr>
    </w:p>
    <w:p w:rsidR="009E33BE" w:rsidRDefault="009E33BE" w:rsidP="009E33BE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100 000,00 рублей, в том числе 99 900,00 рублей за счет федерального и областного бюджетов. Средства направлены на подготовку проектов межевания земельных участков на проведение кадастровых работ;</w:t>
      </w:r>
    </w:p>
    <w:p w:rsidR="00FA65F1" w:rsidRDefault="00FA65F1" w:rsidP="00FA65F1">
      <w:pPr>
        <w:jc w:val="both"/>
        <w:rPr>
          <w:sz w:val="28"/>
          <w:szCs w:val="28"/>
        </w:rPr>
      </w:pPr>
    </w:p>
    <w:p w:rsidR="00FA65F1" w:rsidRDefault="00FA65F1" w:rsidP="00FA65F1">
      <w:pPr>
        <w:jc w:val="both"/>
        <w:rPr>
          <w:sz w:val="28"/>
          <w:szCs w:val="28"/>
        </w:rPr>
      </w:pPr>
    </w:p>
    <w:p w:rsidR="009E33BE" w:rsidRPr="00FA65F1" w:rsidRDefault="00FA65F1" w:rsidP="00FA65F1">
      <w:pPr>
        <w:jc w:val="both"/>
        <w:rPr>
          <w:rFonts w:ascii="Times New Roman" w:hAnsi="Times New Roman" w:cs="Times New Roman"/>
          <w:color w:val="000000"/>
        </w:rPr>
      </w:pPr>
      <w:r w:rsidRPr="00FA65F1">
        <w:rPr>
          <w:rFonts w:ascii="Times New Roman" w:hAnsi="Times New Roman" w:cs="Times New Roman"/>
          <w:sz w:val="28"/>
          <w:szCs w:val="28"/>
        </w:rPr>
        <w:t xml:space="preserve">Глава Пинежского муниципального округа       </w:t>
      </w:r>
      <w:r w:rsidRPr="00FA65F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A65F1">
        <w:rPr>
          <w:rFonts w:ascii="Times New Roman" w:hAnsi="Times New Roman" w:cs="Times New Roman"/>
          <w:sz w:val="28"/>
          <w:szCs w:val="28"/>
        </w:rPr>
        <w:t xml:space="preserve">                   Л.А. Колик</w:t>
      </w:r>
    </w:p>
    <w:sectPr w:rsidR="009E33BE" w:rsidRPr="00FA65F1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90BF5"/>
    <w:rsid w:val="000404DE"/>
    <w:rsid w:val="0005171C"/>
    <w:rsid w:val="00053360"/>
    <w:rsid w:val="000914F9"/>
    <w:rsid w:val="000A1C65"/>
    <w:rsid w:val="000C4C0B"/>
    <w:rsid w:val="000E24C9"/>
    <w:rsid w:val="000E5AE5"/>
    <w:rsid w:val="000F451A"/>
    <w:rsid w:val="001150B3"/>
    <w:rsid w:val="001340A0"/>
    <w:rsid w:val="00137512"/>
    <w:rsid w:val="001577D5"/>
    <w:rsid w:val="00172DD3"/>
    <w:rsid w:val="001D0155"/>
    <w:rsid w:val="00240160"/>
    <w:rsid w:val="002B6D63"/>
    <w:rsid w:val="002F2914"/>
    <w:rsid w:val="00354BD5"/>
    <w:rsid w:val="00377B09"/>
    <w:rsid w:val="00380126"/>
    <w:rsid w:val="00390BF5"/>
    <w:rsid w:val="00395D5F"/>
    <w:rsid w:val="003A7C97"/>
    <w:rsid w:val="003B4C28"/>
    <w:rsid w:val="003C6B11"/>
    <w:rsid w:val="003D4754"/>
    <w:rsid w:val="003D52CA"/>
    <w:rsid w:val="00410C3D"/>
    <w:rsid w:val="004209D0"/>
    <w:rsid w:val="004273C2"/>
    <w:rsid w:val="0044122F"/>
    <w:rsid w:val="0045509D"/>
    <w:rsid w:val="004562A8"/>
    <w:rsid w:val="0045641B"/>
    <w:rsid w:val="004B28F7"/>
    <w:rsid w:val="004C0F6A"/>
    <w:rsid w:val="004D0BA6"/>
    <w:rsid w:val="004D30B9"/>
    <w:rsid w:val="004E42D4"/>
    <w:rsid w:val="00502EA9"/>
    <w:rsid w:val="00505799"/>
    <w:rsid w:val="0058534C"/>
    <w:rsid w:val="005B2E1E"/>
    <w:rsid w:val="005D4C51"/>
    <w:rsid w:val="00631A91"/>
    <w:rsid w:val="00655FB0"/>
    <w:rsid w:val="00685A0F"/>
    <w:rsid w:val="006B772E"/>
    <w:rsid w:val="006D03A9"/>
    <w:rsid w:val="006D2982"/>
    <w:rsid w:val="006E07D0"/>
    <w:rsid w:val="00707BC1"/>
    <w:rsid w:val="007317FB"/>
    <w:rsid w:val="00751339"/>
    <w:rsid w:val="007855EC"/>
    <w:rsid w:val="00792DFF"/>
    <w:rsid w:val="008072B3"/>
    <w:rsid w:val="00822BE8"/>
    <w:rsid w:val="0087249A"/>
    <w:rsid w:val="008934CA"/>
    <w:rsid w:val="00916489"/>
    <w:rsid w:val="00936673"/>
    <w:rsid w:val="009A483B"/>
    <w:rsid w:val="009A7EFF"/>
    <w:rsid w:val="009D52FB"/>
    <w:rsid w:val="009E33BE"/>
    <w:rsid w:val="00A23E7C"/>
    <w:rsid w:val="00AB7028"/>
    <w:rsid w:val="00AC1F96"/>
    <w:rsid w:val="00AD45B2"/>
    <w:rsid w:val="00AE1289"/>
    <w:rsid w:val="00B21269"/>
    <w:rsid w:val="00B25178"/>
    <w:rsid w:val="00BF04C7"/>
    <w:rsid w:val="00C03954"/>
    <w:rsid w:val="00C17C33"/>
    <w:rsid w:val="00CB1827"/>
    <w:rsid w:val="00CE155C"/>
    <w:rsid w:val="00D07388"/>
    <w:rsid w:val="00D301DB"/>
    <w:rsid w:val="00D33BED"/>
    <w:rsid w:val="00D5600F"/>
    <w:rsid w:val="00D64D31"/>
    <w:rsid w:val="00D85FC3"/>
    <w:rsid w:val="00D927F6"/>
    <w:rsid w:val="00E267AE"/>
    <w:rsid w:val="00E33E84"/>
    <w:rsid w:val="00E6025B"/>
    <w:rsid w:val="00E943C2"/>
    <w:rsid w:val="00ED0F03"/>
    <w:rsid w:val="00EF20C7"/>
    <w:rsid w:val="00F637AD"/>
    <w:rsid w:val="00FA405F"/>
    <w:rsid w:val="00FA65F1"/>
    <w:rsid w:val="00FB4231"/>
    <w:rsid w:val="00FD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ECD6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5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53</cp:revision>
  <cp:lastPrinted>2024-03-14T12:27:00Z</cp:lastPrinted>
  <dcterms:created xsi:type="dcterms:W3CDTF">2024-02-26T12:30:00Z</dcterms:created>
  <dcterms:modified xsi:type="dcterms:W3CDTF">2024-03-27T12:36:00Z</dcterms:modified>
</cp:coreProperties>
</file>